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42B2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  <w:b/>
        </w:rPr>
      </w:pPr>
      <w:r w:rsidRPr="00D70A0D">
        <w:rPr>
          <w:rFonts w:ascii="等线" w:eastAsia="等线" w:hAnsi="等线" w:cs="Times New Roman" w:hint="eastAsia"/>
          <w:b/>
        </w:rPr>
        <w:t>福建中烟工业</w:t>
      </w:r>
      <w:r w:rsidRPr="00D70A0D">
        <w:rPr>
          <w:rFonts w:ascii="等线" w:eastAsia="等线" w:hAnsi="等线" w:cs="Times New Roman"/>
          <w:b/>
        </w:rPr>
        <w:t>2020校园招聘—</w:t>
      </w:r>
      <w:r w:rsidRPr="00D70A0D">
        <w:rPr>
          <w:rFonts w:ascii="等线" w:eastAsia="等线" w:hAnsi="等线" w:cs="Times New Roman" w:hint="eastAsia"/>
          <w:b/>
        </w:rPr>
        <w:t>东南大学</w:t>
      </w:r>
      <w:r w:rsidRPr="00D70A0D">
        <w:rPr>
          <w:rFonts w:ascii="等线" w:eastAsia="等线" w:hAnsi="等线" w:cs="Times New Roman"/>
          <w:b/>
        </w:rPr>
        <w:t>站</w:t>
      </w:r>
    </w:p>
    <w:p w14:paraId="059A98B5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中国烟草旗下子公司</w:t>
      </w:r>
    </w:p>
    <w:p w14:paraId="16E11CC4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提供国企编制内具有竞争力的岗位</w:t>
      </w:r>
    </w:p>
    <w:p w14:paraId="551949D8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帮助新入职员成长成材</w:t>
      </w:r>
    </w:p>
    <w:p w14:paraId="4632B79D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让你在国企的平台上大放异彩</w:t>
      </w:r>
    </w:p>
    <w:p w14:paraId="22BADB34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 </w:t>
      </w:r>
    </w:p>
    <w:p w14:paraId="75781335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  <w:b/>
        </w:rPr>
        <w:t>宣讲会时间：</w:t>
      </w:r>
      <w:r w:rsidRPr="00D70A0D">
        <w:rPr>
          <w:rFonts w:ascii="等线" w:eastAsia="等线" w:hAnsi="等线" w:cs="Times New Roman"/>
        </w:rPr>
        <w:t>11月12日上午8:30</w:t>
      </w:r>
    </w:p>
    <w:p w14:paraId="1A85D6BC" w14:textId="68DA4234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  <w:b/>
        </w:rPr>
        <w:t>宣讲会地点：</w:t>
      </w:r>
      <w:r w:rsidRPr="00D70A0D">
        <w:rPr>
          <w:rFonts w:ascii="等线" w:eastAsia="等线" w:hAnsi="等线" w:cs="Times New Roman" w:hint="eastAsia"/>
        </w:rPr>
        <w:t>九龙湖</w:t>
      </w:r>
      <w:r w:rsidRPr="00D70A0D">
        <w:rPr>
          <w:rFonts w:ascii="等线" w:eastAsia="等线" w:hAnsi="等线" w:cs="Times New Roman"/>
        </w:rPr>
        <w:t>校区</w:t>
      </w:r>
      <w:r>
        <w:rPr>
          <w:rFonts w:ascii="等线" w:eastAsia="等线" w:hAnsi="等线" w:cs="Times New Roman" w:hint="eastAsia"/>
        </w:rPr>
        <w:t xml:space="preserve"> </w:t>
      </w:r>
      <w:r w:rsidRPr="00D70A0D">
        <w:rPr>
          <w:rFonts w:ascii="等线" w:eastAsia="等线" w:hAnsi="等线" w:cs="Times New Roman" w:hint="eastAsia"/>
        </w:rPr>
        <w:t>教四</w:t>
      </w:r>
      <w:r w:rsidRPr="00D70A0D">
        <w:rPr>
          <w:rFonts w:ascii="等线" w:eastAsia="等线" w:hAnsi="等线" w:cs="Times New Roman"/>
        </w:rPr>
        <w:t>401</w:t>
      </w:r>
    </w:p>
    <w:p w14:paraId="1B8BB527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 </w:t>
      </w:r>
    </w:p>
    <w:p w14:paraId="59B15E40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请注意：本次报名仅接受现场报名，请报名同学携带指定材料到场</w:t>
      </w:r>
    </w:p>
    <w:p w14:paraId="0479A93A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获取报名材料及更多招聘详情请点击：</w:t>
      </w:r>
      <w:r w:rsidRPr="00D70A0D">
        <w:rPr>
          <w:rFonts w:ascii="等线" w:eastAsia="等线" w:hAnsi="等线" w:cs="Times New Roman"/>
        </w:rPr>
        <w:t>fjtic.zhaopin.com</w:t>
      </w:r>
    </w:p>
    <w:p w14:paraId="4A5DBFBB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期待您的到来！</w:t>
      </w:r>
    </w:p>
    <w:p w14:paraId="68877B01" w14:textId="2B5BEE5E" w:rsidR="00CB7536" w:rsidRDefault="00CB7536">
      <w:bookmarkStart w:id="0" w:name="_GoBack"/>
      <w:bookmarkEnd w:id="0"/>
    </w:p>
    <w:sectPr w:rsidR="00CB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D23BA" w14:textId="77777777" w:rsidR="0017376F" w:rsidRDefault="0017376F" w:rsidP="00D70A0D">
      <w:r>
        <w:separator/>
      </w:r>
    </w:p>
  </w:endnote>
  <w:endnote w:type="continuationSeparator" w:id="0">
    <w:p w14:paraId="48E27F0E" w14:textId="77777777" w:rsidR="0017376F" w:rsidRDefault="0017376F" w:rsidP="00D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85EC" w14:textId="77777777" w:rsidR="0017376F" w:rsidRDefault="0017376F" w:rsidP="00D70A0D">
      <w:r>
        <w:separator/>
      </w:r>
    </w:p>
  </w:footnote>
  <w:footnote w:type="continuationSeparator" w:id="0">
    <w:p w14:paraId="5989E7ED" w14:textId="77777777" w:rsidR="0017376F" w:rsidRDefault="0017376F" w:rsidP="00D7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12"/>
    <w:rsid w:val="0017376F"/>
    <w:rsid w:val="0041272F"/>
    <w:rsid w:val="00825D5A"/>
    <w:rsid w:val="00863E12"/>
    <w:rsid w:val="00CB7536"/>
    <w:rsid w:val="00D70A0D"/>
    <w:rsid w:val="00D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E80C7"/>
  <w15:chartTrackingRefBased/>
  <w15:docId w15:val="{69519A34-3796-4500-BAA7-17440E3E011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l3san Skailoo</dc:creator>
  <cp:keywords/>
  <dc:description/>
  <cp:lastModifiedBy>l3san Skailoo</cp:lastModifiedBy>
  <cp:revision>4</cp:revision>
  <dcterms:created xsi:type="dcterms:W3CDTF">2019-11-09T09:16:00Z</dcterms:created>
  <dcterms:modified xsi:type="dcterms:W3CDTF">2019-11-09T09:31:00Z</dcterms:modified>
</cp:coreProperties>
</file>